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EE411" w14:textId="46612602" w:rsidR="0018492A" w:rsidRPr="00575E67" w:rsidRDefault="0018492A" w:rsidP="004376B9">
      <w:pPr>
        <w:keepNext/>
        <w:spacing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</w:t>
      </w:r>
      <w:r w:rsidR="00932F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0EFAECC8" wp14:editId="4B5A7D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</w:t>
      </w:r>
      <w:r w:rsidRPr="00F66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6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F204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</w:p>
    <w:p w14:paraId="73202063" w14:textId="77777777" w:rsidR="0018492A" w:rsidRPr="00575E67" w:rsidRDefault="0018492A" w:rsidP="0018492A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3287695B" w14:textId="3CD268A2" w:rsidR="0018492A" w:rsidRPr="00575E67" w:rsidRDefault="006600EE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ДЕВ’ЯНОСТА</w:t>
      </w:r>
      <w:r w:rsidR="0018492A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18492A"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0FE19769" w14:textId="77777777" w:rsidR="0018492A" w:rsidRDefault="0018492A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  <w:r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(</w:t>
      </w:r>
      <w:r w:rsidR="007911F2"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ПОЗАЧЕРГОВЕ ЗАСІДАННЯ</w:t>
      </w:r>
      <w:r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)</w:t>
      </w:r>
    </w:p>
    <w:p w14:paraId="5C7A5855" w14:textId="77777777" w:rsidR="007911F2" w:rsidRPr="007911F2" w:rsidRDefault="007911F2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</w:p>
    <w:p w14:paraId="5C9B8FC4" w14:textId="77777777" w:rsidR="0018492A" w:rsidRPr="00575E67" w:rsidRDefault="0018492A" w:rsidP="001849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Ш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</w:t>
      </w:r>
    </w:p>
    <w:p w14:paraId="56E738B4" w14:textId="77777777" w:rsidR="0018492A" w:rsidRDefault="0018492A" w:rsidP="00184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C97AF52" w14:textId="564A921F" w:rsidR="002C1115" w:rsidRPr="000344C8" w:rsidRDefault="006600EE" w:rsidP="002C1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16</w:t>
      </w:r>
      <w:r w:rsidR="002C11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CE6A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2C11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CE6A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</w:t>
      </w:r>
      <w:r w:rsidR="002C11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CE64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65C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</w:t>
      </w:r>
      <w:r w:rsidR="00C23F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265C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6597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2C1115" w:rsidRPr="00CE64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90</w:t>
      </w:r>
      <w:r w:rsidR="002C1115" w:rsidRPr="00CE64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2C1115" w:rsidRPr="00CE641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</w:p>
    <w:p w14:paraId="1C8B2809" w14:textId="708413DD" w:rsidR="0018492A" w:rsidRPr="00652646" w:rsidRDefault="0018492A" w:rsidP="00145D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ABA8359" w14:textId="7913DAEE" w:rsidR="00BC6D2C" w:rsidRDefault="00BC6D2C" w:rsidP="00BC6D2C">
      <w:pPr>
        <w:spacing w:after="0" w:line="240" w:lineRule="auto"/>
        <w:ind w:right="354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71353759"/>
      <w:bookmarkStart w:id="1" w:name="_Hlk213754331"/>
      <w:r w:rsidRPr="00652646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перейменування </w:t>
      </w:r>
      <w:r w:rsidRPr="00D85CD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</w:t>
      </w:r>
    </w:p>
    <w:p w14:paraId="11FD29ED" w14:textId="77777777" w:rsidR="00BC6D2C" w:rsidRDefault="00BC6D2C" w:rsidP="00BC6D2C">
      <w:pPr>
        <w:spacing w:after="0" w:line="240" w:lineRule="auto"/>
        <w:ind w:right="354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5CDD">
        <w:rPr>
          <w:rFonts w:ascii="Times New Roman" w:hAnsi="Times New Roman" w:cs="Times New Roman"/>
          <w:b/>
          <w:bCs/>
          <w:sz w:val="28"/>
          <w:szCs w:val="28"/>
          <w:lang w:val="uk-UA"/>
        </w:rPr>
        <w:t>влаштування когенераційних установок</w:t>
      </w:r>
    </w:p>
    <w:p w14:paraId="259A8DB9" w14:textId="77777777" w:rsidR="00BC6D2C" w:rsidRDefault="00BC6D2C" w:rsidP="00BC6D2C">
      <w:pPr>
        <w:spacing w:after="0" w:line="240" w:lineRule="auto"/>
        <w:ind w:right="354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5CD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території Бучанської міської </w:t>
      </w:r>
    </w:p>
    <w:p w14:paraId="4EDF5EC2" w14:textId="77777777" w:rsidR="00BC6D2C" w:rsidRDefault="00BC6D2C" w:rsidP="00BC6D2C">
      <w:pPr>
        <w:spacing w:after="0" w:line="240" w:lineRule="auto"/>
        <w:ind w:right="354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5CDD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територіальної громади на 202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Pr="00D85CDD">
        <w:rPr>
          <w:rFonts w:ascii="Times New Roman" w:hAnsi="Times New Roman" w:cs="Times New Roman"/>
          <w:b/>
          <w:bCs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8</w:t>
      </w:r>
      <w:r w:rsidRPr="00D85CD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</w:t>
      </w:r>
    </w:p>
    <w:p w14:paraId="204DC633" w14:textId="540729AF" w:rsidR="00BC6D2C" w:rsidRPr="00652646" w:rsidRDefault="00BC6D2C" w:rsidP="00BC6D2C">
      <w:pPr>
        <w:spacing w:after="0" w:line="240" w:lineRule="auto"/>
        <w:ind w:right="354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та внесення</w:t>
      </w:r>
      <w:r w:rsidRPr="00BC6D2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змін до неї</w:t>
      </w:r>
    </w:p>
    <w:p w14:paraId="6B57C61D" w14:textId="62B95656" w:rsidR="00BC6D2C" w:rsidRDefault="00BC6D2C" w:rsidP="002C1115">
      <w:pPr>
        <w:spacing w:after="0" w:line="240" w:lineRule="auto"/>
        <w:ind w:right="354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bookmarkEnd w:id="0"/>
    <w:p w14:paraId="04DB9DC9" w14:textId="77777777" w:rsidR="00932FDD" w:rsidRPr="00652646" w:rsidRDefault="00932FDD" w:rsidP="002C1115">
      <w:pPr>
        <w:pStyle w:val="a8"/>
        <w:ind w:right="3542"/>
        <w:rPr>
          <w:rFonts w:ascii="Times New Roman" w:hAnsi="Times New Roman" w:cs="Times New Roman"/>
          <w:sz w:val="28"/>
          <w:szCs w:val="28"/>
          <w:lang w:val="uk-UA"/>
        </w:rPr>
      </w:pPr>
    </w:p>
    <w:p w14:paraId="7840CE28" w14:textId="2822D292" w:rsidR="00C50F3C" w:rsidRPr="009F1B80" w:rsidRDefault="00BC6D2C" w:rsidP="00BC6D2C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F1B8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 метою забезпечення енергетичної стійкості Бучанської міської територіальної громади, розвитку та модернізації об’єктів теплової інфраструктури, підвищення надійності систем теплопостачання, створення умов для впровадження сучасних джерел теплогенерації та резервного енергозабезпечення</w:t>
      </w:r>
      <w:bookmarkStart w:id="2" w:name="_Hlk171336044"/>
      <w:r w:rsidRPr="009F1B8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D52429" w:rsidRPr="009F1B8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посилення стійкості функціонування енергетичної системи</w:t>
      </w:r>
      <w:r w:rsidR="00D52429" w:rsidRPr="009F1B8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D52429" w:rsidRPr="009F1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2429" w:rsidRPr="009F1B8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сприянню розвитку сучасних розподілених енергоресурсів, відновлюваних джерел та інших технологій</w:t>
      </w:r>
      <w:r w:rsidR="00D52429" w:rsidRPr="009F1B80">
        <w:rPr>
          <w:rFonts w:ascii="Times New Roman" w:hAnsi="Times New Roman" w:cs="Times New Roman"/>
          <w:sz w:val="28"/>
          <w:szCs w:val="28"/>
          <w:lang w:val="uk-UA"/>
        </w:rPr>
        <w:t>, які не лише зменшують втрати енергії та шкідливі викиди, а й можуть збалансувати споживання енергії на рівні територіальної громади</w:t>
      </w:r>
      <w:r w:rsidR="00BB6BE7" w:rsidRPr="009F1B8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52429" w:rsidRPr="009F1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22AC" w:rsidRPr="009F1B80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BB6BE7" w:rsidRPr="009F1B80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3922AC" w:rsidRPr="009F1B80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BB6BE7" w:rsidRPr="009F1B80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D92B3B" w:rsidRPr="009F1B80">
        <w:rPr>
          <w:rFonts w:ascii="Times New Roman" w:hAnsi="Times New Roman" w:cs="Times New Roman"/>
          <w:sz w:val="28"/>
          <w:szCs w:val="28"/>
          <w:lang w:val="uk-UA"/>
        </w:rPr>
        <w:t xml:space="preserve">«Про критичну інфраструктуру», </w:t>
      </w:r>
      <w:r w:rsidR="00463A6E">
        <w:rPr>
          <w:rFonts w:ascii="Times New Roman" w:hAnsi="Times New Roman" w:cs="Times New Roman"/>
          <w:sz w:val="28"/>
          <w:szCs w:val="28"/>
          <w:lang w:val="uk-UA"/>
        </w:rPr>
        <w:t xml:space="preserve">«Про теплопостачання», </w:t>
      </w:r>
      <w:r w:rsidR="00463A6E" w:rsidRPr="000E03E2">
        <w:rPr>
          <w:rFonts w:ascii="Times New Roman" w:hAnsi="Times New Roman"/>
          <w:bCs/>
          <w:sz w:val="28"/>
          <w:szCs w:val="28"/>
          <w:lang w:val="uk-UA" w:eastAsia="ar-SA"/>
        </w:rPr>
        <w:t>«Про енергетичну ефективність»</w:t>
      </w:r>
      <w:r w:rsidR="00463A6E">
        <w:rPr>
          <w:rFonts w:ascii="Times New Roman" w:hAnsi="Times New Roman"/>
          <w:bCs/>
          <w:sz w:val="28"/>
          <w:szCs w:val="28"/>
          <w:lang w:val="uk-UA" w:eastAsia="ar-SA"/>
        </w:rPr>
        <w:t>.</w:t>
      </w:r>
      <w:r w:rsidR="00463A6E" w:rsidRPr="009F1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2B3B" w:rsidRPr="009F1B80">
        <w:rPr>
          <w:rFonts w:ascii="Times New Roman" w:hAnsi="Times New Roman" w:cs="Times New Roman"/>
          <w:sz w:val="28"/>
          <w:szCs w:val="28"/>
          <w:lang w:val="uk-UA"/>
        </w:rPr>
        <w:t>«Про комбіноване виробництво теплової та електричної енергії (когенерацію) та використання скидного енергопотенціалу</w:t>
      </w:r>
      <w:r w:rsidR="006C25C2" w:rsidRPr="009F1B8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C1115" w:rsidRPr="009F1B80">
        <w:rPr>
          <w:rFonts w:ascii="Times New Roman" w:hAnsi="Times New Roman" w:cs="Times New Roman"/>
          <w:sz w:val="28"/>
          <w:szCs w:val="28"/>
          <w:lang w:val="uk-UA"/>
        </w:rPr>
        <w:t>, Стратегії розвитку розподіленої генерації на період до 2035 року і затвердження операційного плану заходів з її реалізації у 2024 - 2026 роках</w:t>
      </w:r>
      <w:r w:rsidR="006C25C2" w:rsidRPr="009F1B8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1115" w:rsidRPr="009F1B80">
        <w:rPr>
          <w:rFonts w:ascii="Times New Roman" w:hAnsi="Times New Roman" w:cs="Times New Roman"/>
          <w:sz w:val="28"/>
          <w:szCs w:val="28"/>
          <w:lang w:val="uk-UA"/>
        </w:rPr>
        <w:t xml:space="preserve"> схваленої розпорядженням Кабінету Міністрів України від 18 липня 2024 № 713-р</w:t>
      </w:r>
      <w:r w:rsidR="00D52429" w:rsidRPr="009F1B8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92B3B" w:rsidRPr="009F1B80">
        <w:rPr>
          <w:rFonts w:ascii="Times New Roman" w:hAnsi="Times New Roman" w:cs="Times New Roman"/>
          <w:sz w:val="28"/>
          <w:szCs w:val="28"/>
          <w:lang w:val="uk-UA"/>
        </w:rPr>
        <w:t>Енергетичною стратегією України на період до 2050 року</w:t>
      </w:r>
      <w:r w:rsidR="006C25C2" w:rsidRPr="009F1B8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2B3B" w:rsidRPr="009F1B80">
        <w:rPr>
          <w:rFonts w:ascii="Times New Roman" w:hAnsi="Times New Roman" w:cs="Times New Roman"/>
          <w:sz w:val="28"/>
          <w:szCs w:val="28"/>
          <w:lang w:val="uk-UA"/>
        </w:rPr>
        <w:t xml:space="preserve"> схваленою розпорядженням Кабінету Міністрів України</w:t>
      </w:r>
      <w:r w:rsidR="003922AC" w:rsidRPr="009F1B80">
        <w:rPr>
          <w:rFonts w:ascii="Times New Roman" w:hAnsi="Times New Roman" w:cs="Times New Roman"/>
          <w:sz w:val="28"/>
          <w:szCs w:val="28"/>
          <w:lang w:val="uk-UA"/>
        </w:rPr>
        <w:t xml:space="preserve"> 373-р від 21.04.2023 та керуючись </w:t>
      </w:r>
      <w:r w:rsidR="00D52429" w:rsidRPr="009F1B80">
        <w:rPr>
          <w:rFonts w:ascii="Times New Roman" w:hAnsi="Times New Roman" w:cs="Times New Roman"/>
          <w:sz w:val="28"/>
          <w:szCs w:val="28"/>
          <w:lang w:val="uk-UA"/>
        </w:rPr>
        <w:t>Законом України «Про місцеве самоврядування в Україні»</w:t>
      </w:r>
      <w:bookmarkEnd w:id="2"/>
      <w:r w:rsidR="00C50F3C" w:rsidRPr="009F1B80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575C7C" w:rsidRPr="009F1B8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Бучанська</w:t>
      </w:r>
      <w:r w:rsidR="00C50F3C" w:rsidRPr="009F1B8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50F3C" w:rsidRPr="009F1B80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14:paraId="6931BFD4" w14:textId="77777777" w:rsidR="0018492A" w:rsidRPr="00652646" w:rsidRDefault="0018492A" w:rsidP="002C1115">
      <w:pPr>
        <w:spacing w:after="0" w:line="240" w:lineRule="auto"/>
        <w:ind w:right="-2"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652646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</w:p>
    <w:p w14:paraId="3499060D" w14:textId="77777777" w:rsidR="0018492A" w:rsidRPr="00652646" w:rsidRDefault="0018492A" w:rsidP="002C1115">
      <w:pPr>
        <w:tabs>
          <w:tab w:val="left" w:pos="2235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14:paraId="6D89F8FC" w14:textId="77777777" w:rsidR="008D62A4" w:rsidRPr="00652646" w:rsidRDefault="008D62A4" w:rsidP="002C1115">
      <w:pPr>
        <w:tabs>
          <w:tab w:val="left" w:pos="2235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5C36820" w14:textId="7971BDA8" w:rsidR="00BC6D2C" w:rsidRPr="00BC6D2C" w:rsidRDefault="00BC6D2C" w:rsidP="00BC6D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Pr="00BC6D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Перейменувати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BC6D2C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Програму влаштування когенераційних установок на території Бучанської міської територіальної громади на 2026–2028 роки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BC6D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на: </w:t>
      </w:r>
    </w:p>
    <w:p w14:paraId="447E81C5" w14:textId="77777777" w:rsidR="00BC6D2C" w:rsidRPr="00BC6D2C" w:rsidRDefault="00BC6D2C" w:rsidP="00BC6D2C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C6D2C">
        <w:rPr>
          <w:rFonts w:ascii="Times New Roman" w:hAnsi="Times New Roman" w:cs="Times New Roman"/>
          <w:color w:val="000000"/>
          <w:sz w:val="28"/>
          <w:szCs w:val="28"/>
          <w:lang w:val="uk-UA"/>
        </w:rPr>
        <w:t>«Програму забезпечення енергетичної стійкості та розвитку теплової інфраструктури Бучанської міської територіальної громади на 2026–2028 роки».</w:t>
      </w:r>
    </w:p>
    <w:p w14:paraId="44453CDB" w14:textId="4BB318BD" w:rsidR="00BC6D2C" w:rsidRPr="006054DF" w:rsidRDefault="004A5A5B" w:rsidP="004A5A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BC6D2C" w:rsidRPr="00BC6D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Внести зміни до Програми, доповнивши її заходами щодо розвитку теплової інфраструктури </w:t>
      </w:r>
      <w:r w:rsidR="006054DF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викласти в новій редакції.</w:t>
      </w:r>
    </w:p>
    <w:p w14:paraId="72686C77" w14:textId="590BBCFC" w:rsidR="002D0C9F" w:rsidRPr="004A5A5B" w:rsidRDefault="004A5A5B" w:rsidP="004A5A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A5B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3</w:t>
      </w:r>
      <w:r w:rsidR="002D0C9F" w:rsidRPr="004A5A5B">
        <w:rPr>
          <w:rFonts w:ascii="Times New Roman" w:hAnsi="Times New Roman" w:cs="Times New Roman"/>
          <w:color w:val="000000"/>
          <w:sz w:val="28"/>
          <w:szCs w:val="28"/>
          <w:lang w:val="uk-UA"/>
        </w:rPr>
        <w:t>. Відділу житлово-комунальної інфраструктури управління житлово</w:t>
      </w:r>
      <w:r w:rsidRPr="004A5A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D0C9F" w:rsidRPr="004A5A5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комунального господарства та благоустрою</w:t>
      </w:r>
      <w:r w:rsidRPr="004A5A5B">
        <w:rPr>
          <w:lang w:val="uk-UA"/>
        </w:rPr>
        <w:t xml:space="preserve"> </w:t>
      </w:r>
      <w:r w:rsidRPr="004A5A5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забезпечити приведення тексту Програми у відповідність до цього рішення.</w:t>
      </w:r>
      <w:r w:rsidR="002D0C9F" w:rsidRPr="004A5A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3E4DDD36" w14:textId="366AEE4C" w:rsidR="00072A34" w:rsidRPr="004A5A5B" w:rsidRDefault="00D80AC7" w:rsidP="00D80AC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A5A5B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4A5A5B" w:rsidRPr="004A5A5B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Pr="004A5A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D85CDD" w:rsidRPr="004A5A5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з житлово-комунального господарства, благоустрою, </w:t>
      </w:r>
      <w:r w:rsidR="00072A34" w:rsidRPr="004A5A5B">
        <w:rPr>
          <w:rFonts w:ascii="Times New Roman" w:eastAsia="Calibri" w:hAnsi="Times New Roman" w:cs="Times New Roman"/>
          <w:sz w:val="28"/>
          <w:szCs w:val="28"/>
          <w:lang w:val="uk-UA"/>
        </w:rPr>
        <w:t>енергоефективності, управління комунальною власністю, транспорту, зв’язку, торгівлі та сфери послуг.</w:t>
      </w:r>
    </w:p>
    <w:p w14:paraId="0AE37F7D" w14:textId="77777777" w:rsidR="00652646" w:rsidRDefault="00652646" w:rsidP="002C1115">
      <w:pPr>
        <w:spacing w:after="0"/>
        <w:ind w:left="714" w:right="35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2964429" w14:textId="77777777" w:rsidR="00D80AC7" w:rsidRPr="00652646" w:rsidRDefault="00D80AC7" w:rsidP="004A5A5B">
      <w:pPr>
        <w:spacing w:after="0"/>
        <w:ind w:right="35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bookmarkEnd w:id="1"/>
    <w:p w14:paraId="75A03584" w14:textId="2EF2496B" w:rsidR="006C25C2" w:rsidRPr="006C25C2" w:rsidRDefault="004A5A5B" w:rsidP="006C25C2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голова </w:t>
      </w:r>
      <w:r w:rsidR="006C25C2" w:rsidRPr="006C25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C25C2" w:rsidRPr="006C25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             </w:t>
      </w:r>
      <w:r w:rsidR="006C25C2" w:rsidRPr="006C25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ФЕДОРУК</w:t>
      </w:r>
    </w:p>
    <w:p w14:paraId="732FCBFD" w14:textId="77777777" w:rsidR="00A546EA" w:rsidRDefault="00A546EA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B19ACE" w14:textId="77777777" w:rsidR="001D2853" w:rsidRDefault="001D2853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2126CEA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5948344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0962B71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E53AE15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4E73CD3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6FD3DF3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0157EC7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37B6BEF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22A2520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5B09B7A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8D0E6CF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5C3DCB0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BB89BA2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E62C3DC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ACCED36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3FAB7B9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FD21CB3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614E440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794362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09FC68A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1C4CCB0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5E7D6B4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4E7B881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4AFD3E4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0FF8146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3E4C645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615D316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6B11636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DE08838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E38C237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FD0FC13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9"/>
        <w:tblpPr w:leftFromText="180" w:rightFromText="180" w:vertAnchor="text" w:horzAnchor="margin" w:tblpY="10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410"/>
        <w:gridCol w:w="3544"/>
      </w:tblGrid>
      <w:tr w:rsidR="00016E70" w:rsidRPr="005C1201" w14:paraId="7EBF6315" w14:textId="77777777" w:rsidTr="0092205E">
        <w:trPr>
          <w:trHeight w:val="1534"/>
        </w:trPr>
        <w:tc>
          <w:tcPr>
            <w:tcW w:w="3969" w:type="dxa"/>
          </w:tcPr>
          <w:p w14:paraId="177C0936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A95D75" wp14:editId="39734472">
                      <wp:simplePos x="0" y="0"/>
                      <wp:positionH relativeFrom="column">
                        <wp:posOffset>3990975</wp:posOffset>
                      </wp:positionH>
                      <wp:positionV relativeFrom="paragraph">
                        <wp:posOffset>-397510</wp:posOffset>
                      </wp:positionV>
                      <wp:extent cx="1828800" cy="1828800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142B2B" w14:textId="77777777" w:rsidR="00016E70" w:rsidRPr="004F03FA" w:rsidRDefault="00016E70" w:rsidP="00016E7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color w:val="FF0000"/>
                                      <w:sz w:val="24"/>
                                      <w:szCs w:val="72"/>
                                      <w:lang w:val="uk-UA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type w14:anchorId="61A95D7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margin-left:314.25pt;margin-top:-31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Jm3XMfeAAAA&#10;CwEAAA8AAAAAAAAAAAAAAAAAYwQAAGRycy9kb3ducmV2LnhtbFBLBQYAAAAABAAEAPMAAABuBQAA&#10;AAA=&#10;" filled="f" stroked="f">
                      <v:textbox style="mso-fit-shape-to-text:t">
                        <w:txbxContent>
                          <w:p w14:paraId="24142B2B" w14:textId="77777777" w:rsidR="00016E70" w:rsidRPr="004F03FA" w:rsidRDefault="00016E70" w:rsidP="00016E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1201">
              <w:rPr>
                <w:b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410" w:type="dxa"/>
          </w:tcPr>
          <w:p w14:paraId="0C7A1438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2665347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6A95A7B4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0A4F873A" w14:textId="7F7A8D67" w:rsidR="00016E70" w:rsidRPr="004E2AD2" w:rsidRDefault="00C23F1A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16.06.2026</w:t>
            </w:r>
          </w:p>
          <w:p w14:paraId="28035F97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2476DB14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Дмитро ЧЕЙЧУК</w:t>
            </w:r>
          </w:p>
        </w:tc>
      </w:tr>
      <w:tr w:rsidR="00016E70" w:rsidRPr="005C1201" w14:paraId="60F1894D" w14:textId="77777777" w:rsidTr="0092205E">
        <w:trPr>
          <w:trHeight w:val="1447"/>
        </w:trPr>
        <w:tc>
          <w:tcPr>
            <w:tcW w:w="3969" w:type="dxa"/>
          </w:tcPr>
          <w:p w14:paraId="0F490E26" w14:textId="77777777" w:rsidR="00016E70" w:rsidRDefault="00016E70" w:rsidP="0092205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</w:p>
          <w:p w14:paraId="00B0827A" w14:textId="77777777" w:rsidR="00016E70" w:rsidRPr="005C1201" w:rsidRDefault="00016E70" w:rsidP="0092205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В.о. н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 xml:space="preserve"> управління</w:t>
            </w:r>
          </w:p>
          <w:p w14:paraId="0E8A3E6B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юридично-кадрової роботи</w:t>
            </w:r>
          </w:p>
          <w:p w14:paraId="688935E8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hr-HR" w:eastAsia="uk-UA"/>
              </w:rPr>
            </w:pPr>
          </w:p>
        </w:tc>
        <w:tc>
          <w:tcPr>
            <w:tcW w:w="2410" w:type="dxa"/>
            <w:vAlign w:val="center"/>
          </w:tcPr>
          <w:p w14:paraId="72E602F8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D0CEC03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3C71C1C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388E431A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44B109B2" w14:textId="3683D03B" w:rsidR="00016E70" w:rsidRPr="004E2AD2" w:rsidRDefault="00C23F1A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16.06.2026</w:t>
            </w:r>
          </w:p>
          <w:p w14:paraId="56CDD5EB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hr-HR"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3194738F" w14:textId="77777777" w:rsidR="00016E70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14:paraId="272210F7" w14:textId="77777777" w:rsidR="00016E70" w:rsidRPr="00EF2B54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ГАЛДЕЦЬКА</w:t>
            </w:r>
          </w:p>
        </w:tc>
      </w:tr>
      <w:tr w:rsidR="00016E70" w:rsidRPr="005C1201" w14:paraId="08DA3EA3" w14:textId="77777777" w:rsidTr="0092205E">
        <w:trPr>
          <w:trHeight w:val="1447"/>
        </w:trPr>
        <w:tc>
          <w:tcPr>
            <w:tcW w:w="3969" w:type="dxa"/>
          </w:tcPr>
          <w:p w14:paraId="2D2D4A4E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3D886B6D" w14:textId="13ACA786" w:rsidR="00016E70" w:rsidRPr="005C1201" w:rsidRDefault="008B4F6E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016E70" w:rsidRPr="005C1201">
              <w:rPr>
                <w:b/>
                <w:sz w:val="28"/>
                <w:szCs w:val="28"/>
              </w:rPr>
              <w:t xml:space="preserve">ачальник відділу- </w:t>
            </w:r>
          </w:p>
          <w:p w14:paraId="358E0D50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>економічного розвитку</w:t>
            </w:r>
          </w:p>
          <w:p w14:paraId="25A1924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та інвестицій                    </w:t>
            </w:r>
          </w:p>
        </w:tc>
        <w:tc>
          <w:tcPr>
            <w:tcW w:w="2410" w:type="dxa"/>
          </w:tcPr>
          <w:p w14:paraId="42765E74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21250BF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3B0899A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69BA718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5C662EDD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2F904A44" w14:textId="77777777" w:rsidR="00C23F1A" w:rsidRPr="004E2AD2" w:rsidRDefault="00C23F1A" w:rsidP="00C23F1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16.06.2026</w:t>
            </w:r>
          </w:p>
          <w:p w14:paraId="200EE1E6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75FCE63B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02194FB0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012B5EE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Тетяна ЛІПІНСЬКА</w:t>
            </w:r>
          </w:p>
        </w:tc>
      </w:tr>
      <w:tr w:rsidR="00016E70" w:rsidRPr="005C1201" w14:paraId="7DFDF9D5" w14:textId="77777777" w:rsidTr="0092205E">
        <w:trPr>
          <w:trHeight w:val="1401"/>
        </w:trPr>
        <w:tc>
          <w:tcPr>
            <w:tcW w:w="3969" w:type="dxa"/>
          </w:tcPr>
          <w:p w14:paraId="37A1AF29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0C9775C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BF4D87D" w14:textId="55B04062" w:rsidR="00016E70" w:rsidRPr="005C1201" w:rsidRDefault="008B4F6E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В.о. н</w:t>
            </w:r>
            <w:r w:rsidR="00016E70" w:rsidRPr="005C1201">
              <w:rPr>
                <w:b/>
                <w:sz w:val="28"/>
                <w:szCs w:val="28"/>
              </w:rPr>
              <w:t>ачальник</w:t>
            </w:r>
            <w:r>
              <w:rPr>
                <w:b/>
                <w:sz w:val="28"/>
                <w:szCs w:val="28"/>
              </w:rPr>
              <w:t>а</w:t>
            </w:r>
            <w:r w:rsidR="00016E70" w:rsidRPr="005C1201">
              <w:rPr>
                <w:b/>
                <w:sz w:val="28"/>
                <w:szCs w:val="28"/>
              </w:rPr>
              <w:t xml:space="preserve"> відділу- </w:t>
            </w:r>
          </w:p>
          <w:p w14:paraId="5B222BF8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головний бухгалтер                    </w:t>
            </w:r>
          </w:p>
        </w:tc>
        <w:tc>
          <w:tcPr>
            <w:tcW w:w="2410" w:type="dxa"/>
          </w:tcPr>
          <w:p w14:paraId="48FDACE6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6DECB4C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DEA1B4B" w14:textId="77777777" w:rsidR="00C23F1A" w:rsidRDefault="00C23F1A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  <w:p w14:paraId="200ECD3D" w14:textId="511DC3B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bookmarkStart w:id="3" w:name="_GoBack"/>
            <w:bookmarkEnd w:id="3"/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72E460F8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4D7DD218" w14:textId="77777777" w:rsidR="00C23F1A" w:rsidRPr="004E2AD2" w:rsidRDefault="00C23F1A" w:rsidP="00C23F1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16.06.2026</w:t>
            </w:r>
          </w:p>
          <w:p w14:paraId="5B336004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5CF772FC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1C031F37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ED14983" w14:textId="1FD90E04" w:rsidR="00016E70" w:rsidRPr="008B4F6E" w:rsidRDefault="008B4F6E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  <w:r w:rsidRPr="008B4F6E">
              <w:rPr>
                <w:sz w:val="28"/>
                <w:szCs w:val="28"/>
              </w:rPr>
              <w:t>Наталія ЗОРЯ</w:t>
            </w:r>
          </w:p>
        </w:tc>
      </w:tr>
      <w:tr w:rsidR="00016E70" w:rsidRPr="005C1201" w14:paraId="16053AB1" w14:textId="77777777" w:rsidTr="0092205E">
        <w:tc>
          <w:tcPr>
            <w:tcW w:w="3969" w:type="dxa"/>
          </w:tcPr>
          <w:p w14:paraId="13665904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871B303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</w:t>
            </w:r>
            <w:r>
              <w:rPr>
                <w:b/>
                <w:sz w:val="28"/>
                <w:szCs w:val="28"/>
              </w:rPr>
              <w:t>управління житлово-комунального господарства та благоустрою</w:t>
            </w:r>
          </w:p>
        </w:tc>
        <w:tc>
          <w:tcPr>
            <w:tcW w:w="2410" w:type="dxa"/>
          </w:tcPr>
          <w:p w14:paraId="1CED5BA6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28C5DABD" w14:textId="49655FEC" w:rsidR="00C23F1A" w:rsidRDefault="00C23F1A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A513D03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099E5BDC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6EF1AFD1" w14:textId="77777777" w:rsidR="00C23F1A" w:rsidRPr="004E2AD2" w:rsidRDefault="00C23F1A" w:rsidP="00C23F1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16.06.2026</w:t>
            </w:r>
          </w:p>
          <w:p w14:paraId="1B29E8CB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31D472B0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4E6AF6E6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788EB6BC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Євген НОВОШИНСЬКИЙ</w:t>
            </w:r>
            <w:r w:rsidRPr="005C1201">
              <w:rPr>
                <w:sz w:val="28"/>
                <w:szCs w:val="28"/>
              </w:rPr>
              <w:t xml:space="preserve"> </w:t>
            </w:r>
          </w:p>
        </w:tc>
      </w:tr>
    </w:tbl>
    <w:p w14:paraId="3924B9FD" w14:textId="77777777" w:rsidR="004A5A5B" w:rsidRDefault="004A5A5B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sectPr w:rsidR="004A5A5B" w:rsidSect="002C1115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B567B" w14:textId="77777777" w:rsidR="00DF4E8C" w:rsidRDefault="00DF4E8C" w:rsidP="00D85CDD">
      <w:pPr>
        <w:spacing w:after="0" w:line="240" w:lineRule="auto"/>
      </w:pPr>
      <w:r>
        <w:separator/>
      </w:r>
    </w:p>
  </w:endnote>
  <w:endnote w:type="continuationSeparator" w:id="0">
    <w:p w14:paraId="5038B584" w14:textId="77777777" w:rsidR="00DF4E8C" w:rsidRDefault="00DF4E8C" w:rsidP="00D85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FE931" w14:textId="77777777" w:rsidR="00DF4E8C" w:rsidRDefault="00DF4E8C" w:rsidP="00D85CDD">
      <w:pPr>
        <w:spacing w:after="0" w:line="240" w:lineRule="auto"/>
      </w:pPr>
      <w:r>
        <w:separator/>
      </w:r>
    </w:p>
  </w:footnote>
  <w:footnote w:type="continuationSeparator" w:id="0">
    <w:p w14:paraId="1E04DBB2" w14:textId="77777777" w:rsidR="00DF4E8C" w:rsidRDefault="00DF4E8C" w:rsidP="00D85C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D4B9E"/>
    <w:multiLevelType w:val="multilevel"/>
    <w:tmpl w:val="42B45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3E558A"/>
    <w:multiLevelType w:val="hybridMultilevel"/>
    <w:tmpl w:val="7CE00E0A"/>
    <w:lvl w:ilvl="0" w:tplc="F8BC03B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360698"/>
    <w:multiLevelType w:val="multilevel"/>
    <w:tmpl w:val="2BA4A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F10E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C02681"/>
    <w:multiLevelType w:val="hybridMultilevel"/>
    <w:tmpl w:val="B2481F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61FB9"/>
    <w:multiLevelType w:val="hybridMultilevel"/>
    <w:tmpl w:val="8970F0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3F2F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D74C16"/>
    <w:multiLevelType w:val="multilevel"/>
    <w:tmpl w:val="6E482D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E58"/>
    <w:rsid w:val="00016E70"/>
    <w:rsid w:val="00021EC0"/>
    <w:rsid w:val="00024293"/>
    <w:rsid w:val="0004717C"/>
    <w:rsid w:val="000635D3"/>
    <w:rsid w:val="00070F6A"/>
    <w:rsid w:val="00072A34"/>
    <w:rsid w:val="00080B41"/>
    <w:rsid w:val="000A13D7"/>
    <w:rsid w:val="000B131A"/>
    <w:rsid w:val="000B4770"/>
    <w:rsid w:val="000C59E0"/>
    <w:rsid w:val="001459F7"/>
    <w:rsid w:val="00145D64"/>
    <w:rsid w:val="00145D7C"/>
    <w:rsid w:val="00170215"/>
    <w:rsid w:val="001813F1"/>
    <w:rsid w:val="0018492A"/>
    <w:rsid w:val="00196BE1"/>
    <w:rsid w:val="001C06E3"/>
    <w:rsid w:val="001D2853"/>
    <w:rsid w:val="001D39FB"/>
    <w:rsid w:val="001D3A2F"/>
    <w:rsid w:val="00205AA3"/>
    <w:rsid w:val="00205B05"/>
    <w:rsid w:val="00243EA0"/>
    <w:rsid w:val="0024676B"/>
    <w:rsid w:val="00265CE7"/>
    <w:rsid w:val="00280B20"/>
    <w:rsid w:val="002822D6"/>
    <w:rsid w:val="00292981"/>
    <w:rsid w:val="002933A9"/>
    <w:rsid w:val="002A6B7C"/>
    <w:rsid w:val="002B2FEA"/>
    <w:rsid w:val="002C1115"/>
    <w:rsid w:val="002C13C7"/>
    <w:rsid w:val="002D0C9F"/>
    <w:rsid w:val="002D1C40"/>
    <w:rsid w:val="002F6773"/>
    <w:rsid w:val="00320853"/>
    <w:rsid w:val="0034568C"/>
    <w:rsid w:val="00357183"/>
    <w:rsid w:val="003646CB"/>
    <w:rsid w:val="003922AC"/>
    <w:rsid w:val="003B122F"/>
    <w:rsid w:val="004078CE"/>
    <w:rsid w:val="004376B9"/>
    <w:rsid w:val="004552C9"/>
    <w:rsid w:val="00463A6E"/>
    <w:rsid w:val="0046799E"/>
    <w:rsid w:val="004A5A5B"/>
    <w:rsid w:val="004B2FE9"/>
    <w:rsid w:val="005037D9"/>
    <w:rsid w:val="00504CB8"/>
    <w:rsid w:val="005131F8"/>
    <w:rsid w:val="0051661C"/>
    <w:rsid w:val="00575C7C"/>
    <w:rsid w:val="00580A11"/>
    <w:rsid w:val="005B716B"/>
    <w:rsid w:val="005C1201"/>
    <w:rsid w:val="005E31FF"/>
    <w:rsid w:val="005E7768"/>
    <w:rsid w:val="005F26AE"/>
    <w:rsid w:val="00601C4D"/>
    <w:rsid w:val="006054DF"/>
    <w:rsid w:val="00625EB2"/>
    <w:rsid w:val="00642318"/>
    <w:rsid w:val="00652646"/>
    <w:rsid w:val="006600EE"/>
    <w:rsid w:val="006656AA"/>
    <w:rsid w:val="00672E58"/>
    <w:rsid w:val="00682CE0"/>
    <w:rsid w:val="00696BF4"/>
    <w:rsid w:val="006A7783"/>
    <w:rsid w:val="006B0EB6"/>
    <w:rsid w:val="006C25C2"/>
    <w:rsid w:val="006D53E6"/>
    <w:rsid w:val="006D616E"/>
    <w:rsid w:val="006D7591"/>
    <w:rsid w:val="006F616A"/>
    <w:rsid w:val="0075121F"/>
    <w:rsid w:val="00781E0A"/>
    <w:rsid w:val="007911F2"/>
    <w:rsid w:val="007E1305"/>
    <w:rsid w:val="007E2F6B"/>
    <w:rsid w:val="007E393F"/>
    <w:rsid w:val="00813AD9"/>
    <w:rsid w:val="00876FD4"/>
    <w:rsid w:val="008B1EC5"/>
    <w:rsid w:val="008B4F6E"/>
    <w:rsid w:val="008D62A4"/>
    <w:rsid w:val="009111C0"/>
    <w:rsid w:val="00930A97"/>
    <w:rsid w:val="00932FDD"/>
    <w:rsid w:val="009738BF"/>
    <w:rsid w:val="009F0A2B"/>
    <w:rsid w:val="009F1B80"/>
    <w:rsid w:val="00A07572"/>
    <w:rsid w:val="00A200AC"/>
    <w:rsid w:val="00A4050E"/>
    <w:rsid w:val="00A546EA"/>
    <w:rsid w:val="00A7101D"/>
    <w:rsid w:val="00A7228D"/>
    <w:rsid w:val="00A92056"/>
    <w:rsid w:val="00AC4922"/>
    <w:rsid w:val="00BB6B57"/>
    <w:rsid w:val="00BB6BE7"/>
    <w:rsid w:val="00BC03D8"/>
    <w:rsid w:val="00BC6D2C"/>
    <w:rsid w:val="00BD13D7"/>
    <w:rsid w:val="00C23F1A"/>
    <w:rsid w:val="00C44AC8"/>
    <w:rsid w:val="00C4726A"/>
    <w:rsid w:val="00C50F3C"/>
    <w:rsid w:val="00C7632F"/>
    <w:rsid w:val="00C9638C"/>
    <w:rsid w:val="00CB0018"/>
    <w:rsid w:val="00CC17F0"/>
    <w:rsid w:val="00CC1ECB"/>
    <w:rsid w:val="00CE4489"/>
    <w:rsid w:val="00CE6418"/>
    <w:rsid w:val="00CE6ACC"/>
    <w:rsid w:val="00CF6591"/>
    <w:rsid w:val="00D069C0"/>
    <w:rsid w:val="00D20819"/>
    <w:rsid w:val="00D42DC2"/>
    <w:rsid w:val="00D52429"/>
    <w:rsid w:val="00D6080C"/>
    <w:rsid w:val="00D80AC7"/>
    <w:rsid w:val="00D85CDD"/>
    <w:rsid w:val="00D92B3B"/>
    <w:rsid w:val="00D932FD"/>
    <w:rsid w:val="00DF3F6E"/>
    <w:rsid w:val="00DF4E8C"/>
    <w:rsid w:val="00DF6D3F"/>
    <w:rsid w:val="00E06134"/>
    <w:rsid w:val="00E07B54"/>
    <w:rsid w:val="00E12F05"/>
    <w:rsid w:val="00E15F25"/>
    <w:rsid w:val="00E16257"/>
    <w:rsid w:val="00E461E0"/>
    <w:rsid w:val="00E53835"/>
    <w:rsid w:val="00E77D79"/>
    <w:rsid w:val="00E9293B"/>
    <w:rsid w:val="00EA19F8"/>
    <w:rsid w:val="00EA643A"/>
    <w:rsid w:val="00EA6601"/>
    <w:rsid w:val="00EA723D"/>
    <w:rsid w:val="00EB7628"/>
    <w:rsid w:val="00EE548C"/>
    <w:rsid w:val="00EF1B6D"/>
    <w:rsid w:val="00F20444"/>
    <w:rsid w:val="00F5267C"/>
    <w:rsid w:val="00F66F0D"/>
    <w:rsid w:val="00FD047E"/>
    <w:rsid w:val="00FE3147"/>
    <w:rsid w:val="00FF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3A2C"/>
  <w15:docId w15:val="{AB150234-5E72-4ECF-BCE9-AF40FCE6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92A"/>
  </w:style>
  <w:style w:type="paragraph" w:styleId="2">
    <w:name w:val="heading 2"/>
    <w:basedOn w:val="a"/>
    <w:next w:val="a"/>
    <w:link w:val="20"/>
    <w:qFormat/>
    <w:rsid w:val="00C50F3C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492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70F6A"/>
    <w:rPr>
      <w:b/>
      <w:bCs/>
    </w:rPr>
  </w:style>
  <w:style w:type="paragraph" w:styleId="a6">
    <w:name w:val="Normal (Web)"/>
    <w:basedOn w:val="a"/>
    <w:uiPriority w:val="99"/>
    <w:unhideWhenUsed/>
    <w:rsid w:val="00665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List Paragraph"/>
    <w:basedOn w:val="a"/>
    <w:uiPriority w:val="34"/>
    <w:qFormat/>
    <w:rsid w:val="008D62A4"/>
    <w:pPr>
      <w:ind w:left="720"/>
      <w:contextualSpacing/>
    </w:pPr>
  </w:style>
  <w:style w:type="paragraph" w:styleId="a8">
    <w:name w:val="No Spacing"/>
    <w:uiPriority w:val="1"/>
    <w:qFormat/>
    <w:rsid w:val="00932FDD"/>
    <w:pPr>
      <w:spacing w:after="0" w:line="240" w:lineRule="auto"/>
    </w:pPr>
  </w:style>
  <w:style w:type="table" w:styleId="a9">
    <w:name w:val="Table Grid"/>
    <w:basedOn w:val="a1"/>
    <w:uiPriority w:val="39"/>
    <w:rsid w:val="00D932F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C50F3C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C50F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50F3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ocdata">
    <w:name w:val="docdata"/>
    <w:aliases w:val="docy,v5,1306,baiaagaaboqcaaaduwmaaavhawaaaaaaaaaaaaaaaaaaaaaaaaaaaaaaaaaaaaaaaaaaaaaaaaaaaaaaaaaaaaaaaaaaaaaaaaaaaaaaaaaaaaaaaaaaaaaaaaaaaaaaaaaaaaaaaaaaaaaaaaaaaaaaaaaaaaaaaaaaaaaaaaaaaaaaaaaaaaaaaaaaaaaaaaaaaaaaaaaaaaaaaaaaaaaaaaaaaaaaaaaaaaaa"/>
    <w:basedOn w:val="a0"/>
    <w:rsid w:val="00E53835"/>
  </w:style>
  <w:style w:type="character" w:styleId="aa">
    <w:name w:val="Hyperlink"/>
    <w:basedOn w:val="a0"/>
    <w:uiPriority w:val="99"/>
    <w:semiHidden/>
    <w:unhideWhenUsed/>
    <w:rsid w:val="00D52429"/>
    <w:rPr>
      <w:color w:val="0000FF"/>
      <w:u w:val="single"/>
    </w:rPr>
  </w:style>
  <w:style w:type="character" w:customStyle="1" w:styleId="2283">
    <w:name w:val="2283"/>
    <w:aliases w:val="baiaagaaboqcaaadhguaaausbqaaaaaaaaaaaaaaaaaaaaaaaaaaaaaaaaaaaaaaaaaaaaaaaaaaaaaaaaaaaaaaaaaaaaaaaaaaaaaaaaaaaaaaaaaaaaaaaaaaaaaaaaaaaaaaaaaaaaaaaaaaaaaaaaaaaaaaaaaaaaaaaaaaaaaaaaaaaaaaaaaaaaaaaaaaaaaaaaaaaaaaaaaaaaaaaaaaaaaaaaaaaaaa"/>
    <w:basedOn w:val="a0"/>
    <w:rsid w:val="00D92B3B"/>
  </w:style>
  <w:style w:type="paragraph" w:styleId="ab">
    <w:name w:val="header"/>
    <w:basedOn w:val="a"/>
    <w:link w:val="ac"/>
    <w:uiPriority w:val="99"/>
    <w:unhideWhenUsed/>
    <w:rsid w:val="00D85C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85CDD"/>
  </w:style>
  <w:style w:type="paragraph" w:styleId="ad">
    <w:name w:val="footer"/>
    <w:basedOn w:val="a"/>
    <w:link w:val="ae"/>
    <w:uiPriority w:val="99"/>
    <w:unhideWhenUsed/>
    <w:rsid w:val="00D85C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85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8B729-90E4-487A-BA52-958775988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2108</Words>
  <Characters>1202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Zem_Otdel</dc:creator>
  <cp:keywords/>
  <dc:description/>
  <cp:lastModifiedBy>Iryna Onishchenko</cp:lastModifiedBy>
  <cp:revision>14</cp:revision>
  <cp:lastPrinted>2026-06-19T10:43:00Z</cp:lastPrinted>
  <dcterms:created xsi:type="dcterms:W3CDTF">2025-12-05T11:16:00Z</dcterms:created>
  <dcterms:modified xsi:type="dcterms:W3CDTF">2026-06-19T10:44:00Z</dcterms:modified>
</cp:coreProperties>
</file>